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B8" w:rsidRPr="00DC7D63" w:rsidRDefault="00BB57B8" w:rsidP="000928A0">
      <w:pPr>
        <w:keepNext/>
        <w:jc w:val="center"/>
        <w:outlineLvl w:val="2"/>
        <w:rPr>
          <w:b/>
        </w:rPr>
      </w:pPr>
      <w:r w:rsidRPr="007578B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1.25pt;visibility:visible">
            <v:imagedata r:id="rId5" o:title="" gain="2.5" blacklevel="-6554f" grayscale="t"/>
          </v:shape>
        </w:pict>
      </w:r>
    </w:p>
    <w:p w:rsidR="00BB57B8" w:rsidRPr="00DC7D63" w:rsidRDefault="00BB57B8" w:rsidP="000928A0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BB57B8" w:rsidRPr="000928A0" w:rsidRDefault="00BB57B8" w:rsidP="000928A0">
      <w:pPr>
        <w:shd w:val="clear" w:color="auto" w:fill="FFFFFF"/>
        <w:spacing w:line="370" w:lineRule="exact"/>
        <w:ind w:left="3298"/>
        <w:rPr>
          <w:sz w:val="24"/>
          <w:szCs w:val="24"/>
        </w:rPr>
      </w:pPr>
      <w:r w:rsidRPr="000928A0">
        <w:rPr>
          <w:b/>
          <w:bCs/>
          <w:position w:val="1"/>
          <w:sz w:val="24"/>
          <w:szCs w:val="24"/>
        </w:rPr>
        <w:t xml:space="preserve">        РАСПОРЯЖЕНИЕ</w:t>
      </w:r>
    </w:p>
    <w:p w:rsidR="00BB57B8" w:rsidRPr="000928A0" w:rsidRDefault="00BB57B8" w:rsidP="000928A0">
      <w:pPr>
        <w:shd w:val="clear" w:color="auto" w:fill="FFFFFF"/>
        <w:spacing w:before="130" w:line="384" w:lineRule="exact"/>
        <w:ind w:hanging="180"/>
        <w:jc w:val="center"/>
        <w:rPr>
          <w:sz w:val="24"/>
          <w:szCs w:val="24"/>
        </w:rPr>
      </w:pPr>
      <w:r w:rsidRPr="000928A0">
        <w:rPr>
          <w:spacing w:val="-4"/>
          <w:sz w:val="24"/>
          <w:szCs w:val="24"/>
        </w:rPr>
        <w:t xml:space="preserve"> АДМИНИСТРАЦИИ СЕЛЬСКОГО ПОСЕЛЕНИЯ СТОРОЖЕВСКОИ СЕЛЬСОВЕТ УСМАНСКОГО МУНИЦИПАЛЬНОГО РАЙОНА ЛИПЕЦКОЙ ОБЛАСТИ</w:t>
      </w:r>
    </w:p>
    <w:p w:rsidR="00BB57B8" w:rsidRPr="000928A0" w:rsidRDefault="00BB57B8" w:rsidP="000928A0">
      <w:pPr>
        <w:shd w:val="clear" w:color="auto" w:fill="FFFFFF"/>
        <w:spacing w:before="5" w:line="384" w:lineRule="exact"/>
        <w:ind w:left="3420" w:firstLine="180"/>
        <w:rPr>
          <w:sz w:val="24"/>
          <w:szCs w:val="24"/>
        </w:rPr>
      </w:pPr>
      <w:r w:rsidRPr="000928A0">
        <w:rPr>
          <w:sz w:val="24"/>
          <w:szCs w:val="24"/>
        </w:rPr>
        <w:t>с. Сторожевое</w:t>
      </w: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 15.02. 2017</w:t>
      </w:r>
      <w:r w:rsidRPr="000928A0">
        <w:rPr>
          <w:spacing w:val="-4"/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                                                                                  </w:t>
      </w:r>
      <w:r w:rsidRPr="000928A0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6-р</w:t>
      </w:r>
    </w:p>
    <w:p w:rsidR="00BB57B8" w:rsidRPr="000928A0" w:rsidRDefault="00BB57B8" w:rsidP="000928A0">
      <w:pPr>
        <w:jc w:val="both"/>
        <w:rPr>
          <w:sz w:val="28"/>
          <w:szCs w:val="28"/>
        </w:rPr>
      </w:pP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28A0">
        <w:rPr>
          <w:sz w:val="28"/>
          <w:szCs w:val="28"/>
        </w:rPr>
        <w:t>О назначении публичных слу</w:t>
      </w:r>
      <w:r>
        <w:rPr>
          <w:sz w:val="28"/>
          <w:szCs w:val="28"/>
        </w:rPr>
        <w:t>шаний  в целях принятия</w:t>
      </w: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 о выдаче гр. Синицыну Е.В. разрешения на</w:t>
      </w: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отклонение от предельных  параметров разрешенного </w:t>
      </w: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строительства  индивидуального жилого дома, расположенного </w:t>
      </w: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 РФ Липецкая обл., Усманский район, с. Сторожевое,</w:t>
      </w: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>ул. Школьная, д. 77</w:t>
      </w:r>
    </w:p>
    <w:p w:rsidR="00BB57B8" w:rsidRPr="000928A0" w:rsidRDefault="00BB57B8" w:rsidP="000928A0">
      <w:pPr>
        <w:jc w:val="both"/>
        <w:rPr>
          <w:sz w:val="28"/>
          <w:szCs w:val="28"/>
        </w:rPr>
      </w:pPr>
    </w:p>
    <w:p w:rsidR="00BB57B8" w:rsidRDefault="00BB57B8" w:rsidP="0009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928A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заявление гр. Синицына Евгения Владимировича с просьбой о выдаче ему разрешения на отклонение от предельных параметров  разрешенного строительства индивидуального жилого дома, в связи с реконструкцией индивидуального жилого дома с полной заменой несущих конструкций дома, расположенного по адресу: Липецкая обл., Усманский район, с. Сторожевое, ул. Школьная, 77, кадастровый номер земельного участка 48:16:1020104:74 расположенного в территориальной зоне Ж 1, руководствуясь ст.40 Градостроительного кодекса РФ,  Федеральным  законом  от 06.10.2003г. № 131-ФЗ « Об общих принципах организации местного самоуправления в Российской Федерации», Уставом сельского поселения Сторожевской сельсовет</w:t>
      </w:r>
    </w:p>
    <w:p w:rsidR="00BB57B8" w:rsidRPr="000928A0" w:rsidRDefault="00BB57B8" w:rsidP="000928A0">
      <w:pPr>
        <w:jc w:val="both"/>
        <w:rPr>
          <w:sz w:val="28"/>
          <w:szCs w:val="28"/>
        </w:rPr>
      </w:pPr>
    </w:p>
    <w:p w:rsidR="00BB57B8" w:rsidRDefault="00BB57B8" w:rsidP="000928A0">
      <w:pPr>
        <w:numPr>
          <w:ilvl w:val="0"/>
          <w:numId w:val="14"/>
        </w:numPr>
        <w:jc w:val="both"/>
        <w:rPr>
          <w:sz w:val="28"/>
          <w:szCs w:val="28"/>
        </w:rPr>
      </w:pPr>
      <w:r w:rsidRPr="000928A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на 16.03.2017г. </w:t>
      </w:r>
      <w:r w:rsidRPr="000928A0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в целях принятия решения о выдаче гр. Синицыну Евгению Владимировичу разрешения на отклонение параметров разрешенного строительства индивидуального жилого дома, в связи с реконструкцией индивидуального жилого дома с полной заменой несущих конструкций дома расположенного по адресу:  Липецкая область, Усманский район, с. Сторожевое, ул. Школьная, д.77, с к/н 48:16:1020104:74 расположенного в территориальной зоне Ж 1. Место проведения публичных слушаний - здание администрации сельского поселения Сторожевской сельсовет расположенное по адресу: Липецкая область, Усманский район, с. Сторожевое, ул. Школьная, д.54. Время проведения публичных слушаний  10-00 часов</w:t>
      </w:r>
    </w:p>
    <w:p w:rsidR="00BB57B8" w:rsidRDefault="00BB57B8" w:rsidP="004C5A6D">
      <w:pPr>
        <w:ind w:left="360"/>
        <w:jc w:val="both"/>
        <w:rPr>
          <w:sz w:val="28"/>
          <w:szCs w:val="28"/>
        </w:rPr>
      </w:pPr>
    </w:p>
    <w:p w:rsidR="00BB57B8" w:rsidRDefault="00BB57B8" w:rsidP="004C5A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сельского поселения </w:t>
      </w:r>
    </w:p>
    <w:p w:rsidR="00BB57B8" w:rsidRPr="000928A0" w:rsidRDefault="00BB57B8" w:rsidP="000928A0">
      <w:pPr>
        <w:jc w:val="both"/>
        <w:rPr>
          <w:sz w:val="28"/>
          <w:szCs w:val="28"/>
        </w:rPr>
        <w:sectPr w:rsidR="00BB57B8" w:rsidRPr="000928A0">
          <w:type w:val="continuous"/>
          <w:pgSz w:w="11909" w:h="16834"/>
          <w:pgMar w:top="809" w:right="1164" w:bottom="360" w:left="1750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Сторожевской сельсовет                                                       Р.К. Карпова</w:t>
      </w:r>
    </w:p>
    <w:p w:rsidR="00BB57B8" w:rsidRPr="000928A0" w:rsidRDefault="00BB57B8" w:rsidP="000928A0">
      <w:pPr>
        <w:jc w:val="both"/>
        <w:rPr>
          <w:sz w:val="28"/>
          <w:szCs w:val="28"/>
        </w:rPr>
      </w:pPr>
    </w:p>
    <w:sectPr w:rsidR="00BB57B8" w:rsidRPr="000928A0" w:rsidSect="006507DF">
      <w:type w:val="continuous"/>
      <w:pgSz w:w="11909" w:h="16834"/>
      <w:pgMar w:top="1440" w:right="876" w:bottom="720" w:left="12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EAA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C4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F6C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8C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E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E2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3E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CA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4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2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78C51C"/>
    <w:lvl w:ilvl="0">
      <w:numFmt w:val="bullet"/>
      <w:lvlText w:val="*"/>
      <w:lvlJc w:val="left"/>
    </w:lvl>
  </w:abstractNum>
  <w:abstractNum w:abstractNumId="11">
    <w:nsid w:val="1D25511A"/>
    <w:multiLevelType w:val="singleLevel"/>
    <w:tmpl w:val="FE1045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64490CCF"/>
    <w:multiLevelType w:val="hybridMultilevel"/>
    <w:tmpl w:val="4632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6E3B90"/>
    <w:multiLevelType w:val="hybridMultilevel"/>
    <w:tmpl w:val="851E4490"/>
    <w:lvl w:ilvl="0" w:tplc="429A6D1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104"/>
    <w:rsid w:val="0003553C"/>
    <w:rsid w:val="00041085"/>
    <w:rsid w:val="000928A0"/>
    <w:rsid w:val="000E4EDB"/>
    <w:rsid w:val="0022071E"/>
    <w:rsid w:val="00327577"/>
    <w:rsid w:val="003B6FD2"/>
    <w:rsid w:val="004C5A6D"/>
    <w:rsid w:val="00514EF3"/>
    <w:rsid w:val="005235F4"/>
    <w:rsid w:val="00546474"/>
    <w:rsid w:val="005B0D0E"/>
    <w:rsid w:val="005D2FDD"/>
    <w:rsid w:val="00603BDA"/>
    <w:rsid w:val="00640937"/>
    <w:rsid w:val="006507DF"/>
    <w:rsid w:val="006849A6"/>
    <w:rsid w:val="006A3940"/>
    <w:rsid w:val="00723F0C"/>
    <w:rsid w:val="00726639"/>
    <w:rsid w:val="007578B4"/>
    <w:rsid w:val="00787DA3"/>
    <w:rsid w:val="007A14B3"/>
    <w:rsid w:val="00820CD7"/>
    <w:rsid w:val="0082499B"/>
    <w:rsid w:val="00873FC0"/>
    <w:rsid w:val="008D4DD7"/>
    <w:rsid w:val="009B4D03"/>
    <w:rsid w:val="00A15A9F"/>
    <w:rsid w:val="00A6147D"/>
    <w:rsid w:val="00AD1409"/>
    <w:rsid w:val="00B24D71"/>
    <w:rsid w:val="00B5500C"/>
    <w:rsid w:val="00B577D3"/>
    <w:rsid w:val="00B653CB"/>
    <w:rsid w:val="00BB57B8"/>
    <w:rsid w:val="00C15A01"/>
    <w:rsid w:val="00C253EE"/>
    <w:rsid w:val="00CA533D"/>
    <w:rsid w:val="00CF2F0E"/>
    <w:rsid w:val="00D23104"/>
    <w:rsid w:val="00D32C4E"/>
    <w:rsid w:val="00D43EEB"/>
    <w:rsid w:val="00DC7D63"/>
    <w:rsid w:val="00DD6B03"/>
    <w:rsid w:val="00DF0CAB"/>
    <w:rsid w:val="00F5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D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316</Words>
  <Characters>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</cp:revision>
  <cp:lastPrinted>2013-05-07T08:59:00Z</cp:lastPrinted>
  <dcterms:created xsi:type="dcterms:W3CDTF">2017-02-16T13:01:00Z</dcterms:created>
  <dcterms:modified xsi:type="dcterms:W3CDTF">2017-02-17T07:14:00Z</dcterms:modified>
</cp:coreProperties>
</file>